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7A1957" w:rsidRDefault="007A1957" w:rsidP="007A1957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-38100</wp:posOffset>
            </wp:positionV>
            <wp:extent cx="771525" cy="1171575"/>
            <wp:effectExtent l="19050" t="0" r="9525" b="0"/>
            <wp:wrapTight wrapText="bothSides">
              <wp:wrapPolygon edited="0">
                <wp:start x="-533" y="0"/>
                <wp:lineTo x="-533" y="18615"/>
                <wp:lineTo x="1067" y="21424"/>
                <wp:lineTo x="6933" y="21424"/>
                <wp:lineTo x="16000" y="21424"/>
                <wp:lineTo x="21867" y="19668"/>
                <wp:lineTo x="21867" y="0"/>
                <wp:lineTo x="-533" y="0"/>
              </wp:wrapPolygon>
            </wp:wrapTight>
            <wp:docPr id="1" name="Picture 1" descr="C:\Program Files\Microsoft Office\Media\CntCD1\ClipArt5\j028587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5\j028587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764" w:rsidRPr="007A1957">
        <w:rPr>
          <w:sz w:val="44"/>
          <w:szCs w:val="44"/>
        </w:rPr>
        <w:t>Level 3, Grade</w:t>
      </w:r>
      <w:r w:rsidRPr="007A1957">
        <w:rPr>
          <w:sz w:val="44"/>
          <w:szCs w:val="44"/>
        </w:rPr>
        <w:t>3</w:t>
      </w:r>
    </w:p>
    <w:p w:rsidR="003E6764" w:rsidRPr="007A1957" w:rsidRDefault="003E6764" w:rsidP="007A1957">
      <w:pPr>
        <w:jc w:val="center"/>
        <w:rPr>
          <w:sz w:val="44"/>
          <w:szCs w:val="44"/>
        </w:rPr>
      </w:pPr>
      <w:r w:rsidRPr="007A1957">
        <w:rPr>
          <w:sz w:val="44"/>
          <w:szCs w:val="44"/>
        </w:rPr>
        <w:t>Measurement Rubric</w:t>
      </w:r>
    </w:p>
    <w:p w:rsidR="007A1957" w:rsidRDefault="007A1957" w:rsidP="00A25A1E">
      <w:pPr>
        <w:rPr>
          <w:sz w:val="24"/>
          <w:szCs w:val="24"/>
        </w:rPr>
      </w:pPr>
    </w:p>
    <w:p w:rsidR="003E6764" w:rsidRPr="00ED6638" w:rsidRDefault="00EF31CF" w:rsidP="00A25A1E">
      <w:pPr>
        <w:rPr>
          <w:rFonts w:cstheme="minorHAnsi"/>
          <w:sz w:val="24"/>
          <w:szCs w:val="24"/>
        </w:rPr>
      </w:pPr>
      <w:r w:rsidRPr="00ED6638">
        <w:rPr>
          <w:rFonts w:cstheme="minorHAnsi"/>
          <w:sz w:val="24"/>
          <w:szCs w:val="24"/>
        </w:rPr>
        <w:t xml:space="preserve">The </w:t>
      </w:r>
      <w:r w:rsidR="007A1957" w:rsidRPr="00ED6638">
        <w:rPr>
          <w:rFonts w:cstheme="minorHAnsi"/>
          <w:sz w:val="24"/>
          <w:szCs w:val="24"/>
        </w:rPr>
        <w:t>portfolio task</w:t>
      </w:r>
      <w:r w:rsidRPr="00ED6638">
        <w:rPr>
          <w:rFonts w:cstheme="minorHAnsi"/>
          <w:sz w:val="24"/>
          <w:szCs w:val="24"/>
        </w:rPr>
        <w:t xml:space="preserve"> ‘Measurement: Length, Area, Perimeter’ shows that</w:t>
      </w:r>
      <w:r w:rsidR="007A1957" w:rsidRPr="00ED6638">
        <w:rPr>
          <w:rFonts w:cstheme="minorHAnsi"/>
          <w:sz w:val="24"/>
          <w:szCs w:val="24"/>
        </w:rPr>
        <w:t xml:space="preserve"> </w:t>
      </w:r>
      <w:r w:rsidR="00BC1C53">
        <w:rPr>
          <w:rFonts w:cstheme="minorHAnsi"/>
          <w:sz w:val="24"/>
          <w:szCs w:val="24"/>
        </w:rPr>
        <w:t>Jessica</w:t>
      </w:r>
      <w:r w:rsidRPr="00ED6638">
        <w:rPr>
          <w:rFonts w:cstheme="minorHAnsi"/>
          <w:sz w:val="24"/>
          <w:szCs w:val="24"/>
        </w:rPr>
        <w:t xml:space="preserve"> is able to:</w:t>
      </w:r>
    </w:p>
    <w:p w:rsidR="00EF31CF" w:rsidRPr="00ED6638" w:rsidRDefault="00EF31CF" w:rsidP="00A25A1E">
      <w:pPr>
        <w:rPr>
          <w:rFonts w:cstheme="minorHAnsi"/>
        </w:rPr>
      </w:pPr>
    </w:p>
    <w:tbl>
      <w:tblPr>
        <w:tblStyle w:val="TableGrid"/>
        <w:tblW w:w="9242" w:type="dxa"/>
        <w:tblLook w:val="04A0"/>
      </w:tblPr>
      <w:tblGrid>
        <w:gridCol w:w="9242"/>
      </w:tblGrid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  <w:color w:val="000000"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Pr="00ED6638">
              <w:rPr>
                <w:rFonts w:cstheme="minorHAnsi"/>
                <w:b/>
                <w:i/>
                <w:u w:val="single"/>
              </w:rPr>
              <w:t>at</w:t>
            </w:r>
            <w:r w:rsidRPr="00ED6638">
              <w:rPr>
                <w:rFonts w:cstheme="minorHAnsi"/>
                <w:b/>
              </w:rPr>
              <w:t xml:space="preserve"> the expected level</w:t>
            </w:r>
            <w:r w:rsidR="00F46273" w:rsidRPr="00ED6638">
              <w:rPr>
                <w:rFonts w:cstheme="minorHAnsi"/>
                <w:b/>
              </w:rPr>
              <w:t xml:space="preserve"> (2.25)</w:t>
            </w:r>
          </w:p>
        </w:tc>
      </w:tr>
      <w:tr w:rsidR="007A1957" w:rsidRPr="00ED6638" w:rsidTr="00BC1C53">
        <w:tc>
          <w:tcPr>
            <w:tcW w:w="9242" w:type="dxa"/>
            <w:shd w:val="clear" w:color="auto" w:fill="92CDDC" w:themeFill="accent5" w:themeFillTint="99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formal units of measurement; for example, metres and centimetres to measure length</w:t>
            </w:r>
          </w:p>
        </w:tc>
      </w:tr>
      <w:tr w:rsidR="007A1957" w:rsidRPr="00ED6638" w:rsidTr="00BC1C53">
        <w:tc>
          <w:tcPr>
            <w:tcW w:w="9242" w:type="dxa"/>
            <w:shd w:val="clear" w:color="auto" w:fill="92CDDC" w:themeFill="accent5" w:themeFillTint="99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ruler and tape measure (linear scale) and trundle wheel (circular scale) to estimates and measure length</w:t>
            </w:r>
          </w:p>
        </w:tc>
      </w:tr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="00C64E6F" w:rsidRPr="00ED6638">
              <w:rPr>
                <w:rFonts w:cstheme="minorHAnsi"/>
                <w:b/>
                <w:i/>
                <w:u w:val="single"/>
              </w:rPr>
              <w:t>well</w:t>
            </w:r>
            <w:r w:rsidR="00C64E6F" w:rsidRPr="00ED6638">
              <w:rPr>
                <w:rFonts w:cstheme="minorHAnsi"/>
                <w:b/>
              </w:rPr>
              <w:t xml:space="preserve"> </w:t>
            </w:r>
            <w:r w:rsidRPr="00ED6638">
              <w:rPr>
                <w:rFonts w:cstheme="minorHAnsi"/>
                <w:b/>
              </w:rPr>
              <w:t>above the expected level</w:t>
            </w:r>
            <w:r w:rsidR="00F46273" w:rsidRPr="00ED6638">
              <w:rPr>
                <w:rFonts w:cstheme="minorHAnsi"/>
                <w:b/>
              </w:rPr>
              <w:t xml:space="preserve"> (3.0)</w:t>
            </w:r>
          </w:p>
        </w:tc>
      </w:tr>
      <w:tr w:rsidR="007A1957" w:rsidRPr="00ED6638" w:rsidTr="00BC1C53">
        <w:tc>
          <w:tcPr>
            <w:tcW w:w="9242" w:type="dxa"/>
            <w:shd w:val="clear" w:color="auto" w:fill="92CDDC" w:themeFill="accent5" w:themeFillTint="99"/>
          </w:tcPr>
          <w:p w:rsidR="007A1957" w:rsidRPr="00ED6638" w:rsidRDefault="007A1957" w:rsidP="006456E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calculation of area through multiplication of the length of a rectangle by its width</w:t>
            </w:r>
          </w:p>
        </w:tc>
      </w:tr>
    </w:tbl>
    <w:p w:rsidR="007A1957" w:rsidRPr="00ED6638" w:rsidRDefault="007A1957" w:rsidP="00A25A1E">
      <w:pPr>
        <w:rPr>
          <w:rFonts w:cstheme="minorHAnsi"/>
          <w:color w:val="000000"/>
        </w:rPr>
      </w:pPr>
    </w:p>
    <w:p w:rsidR="007A1957" w:rsidRDefault="00ED6638" w:rsidP="00A25A1E">
      <w:pPr>
        <w:rPr>
          <w:rFonts w:cstheme="minorHAnsi"/>
          <w:color w:val="000000"/>
        </w:rPr>
      </w:pPr>
      <w:r w:rsidRPr="00ED6638">
        <w:rPr>
          <w:rFonts w:cstheme="minorHAnsi"/>
          <w:color w:val="000000"/>
        </w:rPr>
        <w:t>Teacher comment:</w:t>
      </w:r>
    </w:p>
    <w:p w:rsidR="00BC1C53" w:rsidRDefault="00BC1C53" w:rsidP="00BC1C53">
      <w:r>
        <w:rPr>
          <w:rFonts w:cstheme="minorHAnsi"/>
          <w:color w:val="000000"/>
        </w:rPr>
        <w:t>Jessica has correctly calculated the area of the rectangular card without using the multiplication method (l x w).</w:t>
      </w:r>
    </w:p>
    <w:p w:rsidR="00BC1C53" w:rsidRPr="00ED6638" w:rsidRDefault="00BC1C53" w:rsidP="00A25A1E">
      <w:pPr>
        <w:rPr>
          <w:rFonts w:cstheme="minorHAnsi"/>
          <w:color w:val="000000"/>
        </w:rPr>
      </w:pPr>
    </w:p>
    <w:sectPr w:rsidR="00BC1C53" w:rsidRPr="00ED6638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764"/>
    <w:rsid w:val="00000827"/>
    <w:rsid w:val="00106834"/>
    <w:rsid w:val="001F2EBA"/>
    <w:rsid w:val="00387D26"/>
    <w:rsid w:val="003E6764"/>
    <w:rsid w:val="00476ABA"/>
    <w:rsid w:val="00511E43"/>
    <w:rsid w:val="00563ABD"/>
    <w:rsid w:val="005A2A58"/>
    <w:rsid w:val="00667F28"/>
    <w:rsid w:val="006C0EA3"/>
    <w:rsid w:val="00763B13"/>
    <w:rsid w:val="007A1957"/>
    <w:rsid w:val="0093383F"/>
    <w:rsid w:val="009844A4"/>
    <w:rsid w:val="009A79FA"/>
    <w:rsid w:val="00A02EBE"/>
    <w:rsid w:val="00A25A1E"/>
    <w:rsid w:val="00B55BAA"/>
    <w:rsid w:val="00BC1C53"/>
    <w:rsid w:val="00BF23C9"/>
    <w:rsid w:val="00C21467"/>
    <w:rsid w:val="00C64B0E"/>
    <w:rsid w:val="00C64E6F"/>
    <w:rsid w:val="00CA63D9"/>
    <w:rsid w:val="00D43BCA"/>
    <w:rsid w:val="00DF313D"/>
    <w:rsid w:val="00ED6638"/>
    <w:rsid w:val="00EF31CF"/>
    <w:rsid w:val="00F4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8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19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2010-06-22T10:23:00Z</dcterms:created>
  <dcterms:modified xsi:type="dcterms:W3CDTF">2010-06-22T10:23:00Z</dcterms:modified>
</cp:coreProperties>
</file>